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C0E" w:rsidRDefault="004728F9" w:rsidP="004728F9">
      <w:pPr>
        <w:rPr>
          <w:rFonts w:ascii="Comic Sans MS" w:hAnsi="Comic Sans MS"/>
          <w:b/>
          <w:color w:val="0070C0"/>
          <w:sz w:val="36"/>
          <w:szCs w:val="36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8294306</wp:posOffset>
            </wp:positionH>
            <wp:positionV relativeFrom="paragraph">
              <wp:posOffset>0</wp:posOffset>
            </wp:positionV>
            <wp:extent cx="1191960" cy="808915"/>
            <wp:effectExtent l="0" t="0" r="0" b="0"/>
            <wp:wrapTight wrapText="bothSides">
              <wp:wrapPolygon edited="0">
                <wp:start x="5524" y="1018"/>
                <wp:lineTo x="4488" y="3054"/>
                <wp:lineTo x="3798" y="10181"/>
                <wp:lineTo x="5178" y="20361"/>
                <wp:lineTo x="6905" y="20361"/>
                <wp:lineTo x="16571" y="18834"/>
                <wp:lineTo x="15535" y="10181"/>
                <wp:lineTo x="17607" y="7636"/>
                <wp:lineTo x="16226" y="2545"/>
                <wp:lineTo x="8976" y="1018"/>
                <wp:lineTo x="5524" y="1018"/>
              </wp:wrapPolygon>
            </wp:wrapTight>
            <wp:docPr id="1" name="Picture 1" descr="Image result for transition to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ransition to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688" cy="815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009775" cy="689066"/>
            <wp:effectExtent l="0" t="0" r="0" b="0"/>
            <wp:wrapTight wrapText="bothSides">
              <wp:wrapPolygon edited="0">
                <wp:start x="0" y="0"/>
                <wp:lineTo x="0" y="20903"/>
                <wp:lineTo x="21293" y="20903"/>
                <wp:lineTo x="21293" y="0"/>
                <wp:lineTo x="0" y="0"/>
              </wp:wrapPolygon>
            </wp:wrapTight>
            <wp:docPr id="2" name="Picture 2" descr="Image result for transition to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ransition to 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8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color w:val="0070C0"/>
          <w:sz w:val="36"/>
          <w:szCs w:val="36"/>
        </w:rPr>
        <w:t xml:space="preserve">                    </w:t>
      </w:r>
      <w:r w:rsidR="00E7223F" w:rsidRPr="00E7223F">
        <w:rPr>
          <w:rFonts w:ascii="Comic Sans MS" w:hAnsi="Comic Sans MS"/>
          <w:b/>
          <w:color w:val="0070C0"/>
          <w:sz w:val="36"/>
          <w:szCs w:val="36"/>
          <w:u w:val="single"/>
        </w:rPr>
        <w:t>Transition Plan</w:t>
      </w:r>
    </w:p>
    <w:p w:rsidR="00E7223F" w:rsidRPr="004728F9" w:rsidRDefault="004728F9" w:rsidP="004728F9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  </w:t>
      </w:r>
      <w:r w:rsidRPr="004728F9">
        <w:rPr>
          <w:rFonts w:ascii="Comic Sans MS" w:hAnsi="Comic Sans MS"/>
          <w:b/>
          <w:sz w:val="32"/>
          <w:szCs w:val="32"/>
          <w:u w:val="single"/>
        </w:rPr>
        <w:t>Name:</w:t>
      </w:r>
      <w:r>
        <w:rPr>
          <w:rFonts w:ascii="Comic Sans MS" w:hAnsi="Comic Sans MS"/>
          <w:b/>
          <w:sz w:val="36"/>
          <w:szCs w:val="36"/>
        </w:rPr>
        <w:t xml:space="preserve"> 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938"/>
        <w:gridCol w:w="2552"/>
        <w:gridCol w:w="2373"/>
      </w:tblGrid>
      <w:tr w:rsidR="00E7223F" w:rsidTr="00E7223F">
        <w:tc>
          <w:tcPr>
            <w:tcW w:w="2263" w:type="dxa"/>
            <w:shd w:val="clear" w:color="auto" w:fill="BDD6EE" w:themeFill="accent5" w:themeFillTint="66"/>
          </w:tcPr>
          <w:p w:rsidR="00E7223F" w:rsidRP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E7223F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Action</w:t>
            </w:r>
          </w:p>
        </w:tc>
        <w:tc>
          <w:tcPr>
            <w:tcW w:w="7938" w:type="dxa"/>
            <w:shd w:val="clear" w:color="auto" w:fill="BDD6EE" w:themeFill="accent5" w:themeFillTint="66"/>
          </w:tcPr>
          <w:p w:rsidR="00E7223F" w:rsidRP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E7223F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How will this be addressed?</w:t>
            </w:r>
          </w:p>
        </w:tc>
        <w:tc>
          <w:tcPr>
            <w:tcW w:w="2552" w:type="dxa"/>
            <w:shd w:val="clear" w:color="auto" w:fill="BDD6EE" w:themeFill="accent5" w:themeFillTint="66"/>
          </w:tcPr>
          <w:p w:rsidR="00E7223F" w:rsidRP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E7223F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When?</w:t>
            </w:r>
          </w:p>
        </w:tc>
        <w:tc>
          <w:tcPr>
            <w:tcW w:w="2373" w:type="dxa"/>
            <w:shd w:val="clear" w:color="auto" w:fill="BDD6EE" w:themeFill="accent5" w:themeFillTint="66"/>
          </w:tcPr>
          <w:p w:rsidR="00E7223F" w:rsidRP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E7223F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By Who?</w:t>
            </w:r>
          </w:p>
        </w:tc>
      </w:tr>
      <w:tr w:rsidR="00E7223F" w:rsidTr="00E7223F">
        <w:tc>
          <w:tcPr>
            <w:tcW w:w="2263" w:type="dxa"/>
            <w:shd w:val="clear" w:color="auto" w:fill="BDD6EE" w:themeFill="accent5" w:themeFillTint="66"/>
          </w:tcPr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7223F">
              <w:rPr>
                <w:rFonts w:ascii="Comic Sans MS" w:hAnsi="Comic Sans MS"/>
                <w:sz w:val="24"/>
                <w:szCs w:val="24"/>
              </w:rPr>
              <w:t>Meetings between staff from both settings</w:t>
            </w:r>
          </w:p>
          <w:p w:rsidR="00E7223F" w:rsidRP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938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373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</w:tr>
      <w:tr w:rsidR="00E7223F" w:rsidTr="00E7223F">
        <w:tc>
          <w:tcPr>
            <w:tcW w:w="2263" w:type="dxa"/>
            <w:shd w:val="clear" w:color="auto" w:fill="BDD6EE" w:themeFill="accent5" w:themeFillTint="66"/>
          </w:tcPr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7223F">
              <w:rPr>
                <w:rFonts w:ascii="Comic Sans MS" w:hAnsi="Comic Sans MS"/>
                <w:sz w:val="24"/>
                <w:szCs w:val="24"/>
              </w:rPr>
              <w:t>Visits from new school</w:t>
            </w:r>
          </w:p>
          <w:p w:rsidR="00E7223F" w:rsidRP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938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373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</w:tr>
      <w:tr w:rsidR="00E7223F" w:rsidTr="00E7223F">
        <w:tc>
          <w:tcPr>
            <w:tcW w:w="2263" w:type="dxa"/>
            <w:shd w:val="clear" w:color="auto" w:fill="BDD6EE" w:themeFill="accent5" w:themeFillTint="66"/>
          </w:tcPr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7223F">
              <w:rPr>
                <w:rFonts w:ascii="Comic Sans MS" w:hAnsi="Comic Sans MS"/>
                <w:sz w:val="24"/>
                <w:szCs w:val="24"/>
              </w:rPr>
              <w:t>Visits to new school</w:t>
            </w:r>
          </w:p>
          <w:p w:rsidR="00E7223F" w:rsidRP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938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373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</w:tr>
      <w:tr w:rsidR="00E7223F" w:rsidTr="00E7223F">
        <w:tc>
          <w:tcPr>
            <w:tcW w:w="2263" w:type="dxa"/>
            <w:shd w:val="clear" w:color="auto" w:fill="BDD6EE" w:themeFill="accent5" w:themeFillTint="66"/>
          </w:tcPr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7223F">
              <w:rPr>
                <w:rFonts w:ascii="Comic Sans MS" w:hAnsi="Comic Sans MS"/>
                <w:sz w:val="24"/>
                <w:szCs w:val="24"/>
              </w:rPr>
              <w:t>Information for the child  from new school</w:t>
            </w:r>
          </w:p>
          <w:p w:rsidR="00E7223F" w:rsidRP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938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373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</w:tr>
      <w:tr w:rsidR="00E7223F" w:rsidTr="00E7223F">
        <w:tc>
          <w:tcPr>
            <w:tcW w:w="2263" w:type="dxa"/>
            <w:shd w:val="clear" w:color="auto" w:fill="BDD6EE" w:themeFill="accent5" w:themeFillTint="66"/>
          </w:tcPr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7223F">
              <w:rPr>
                <w:rFonts w:ascii="Comic Sans MS" w:hAnsi="Comic Sans MS"/>
                <w:sz w:val="24"/>
                <w:szCs w:val="24"/>
              </w:rPr>
              <w:t>Practice journeys to school</w:t>
            </w:r>
          </w:p>
          <w:p w:rsidR="00E7223F" w:rsidRP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938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373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</w:tr>
      <w:tr w:rsidR="00E7223F" w:rsidTr="00E7223F">
        <w:tc>
          <w:tcPr>
            <w:tcW w:w="2263" w:type="dxa"/>
            <w:shd w:val="clear" w:color="auto" w:fill="BDD6EE" w:themeFill="accent5" w:themeFillTint="66"/>
          </w:tcPr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7223F">
              <w:rPr>
                <w:rFonts w:ascii="Comic Sans MS" w:hAnsi="Comic Sans MS"/>
                <w:sz w:val="24"/>
                <w:szCs w:val="24"/>
              </w:rPr>
              <w:t>School Uniform</w:t>
            </w:r>
          </w:p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E7223F" w:rsidRP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938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373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</w:tr>
      <w:tr w:rsidR="00E7223F" w:rsidTr="00E7223F">
        <w:tc>
          <w:tcPr>
            <w:tcW w:w="2263" w:type="dxa"/>
            <w:shd w:val="clear" w:color="auto" w:fill="BDD6EE" w:themeFill="accent5" w:themeFillTint="66"/>
          </w:tcPr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7223F">
              <w:rPr>
                <w:rFonts w:ascii="Comic Sans MS" w:hAnsi="Comic Sans MS"/>
                <w:sz w:val="24"/>
                <w:szCs w:val="24"/>
              </w:rPr>
              <w:t>Lunches / Snacks</w:t>
            </w:r>
          </w:p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E7223F" w:rsidRP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938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373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</w:tr>
      <w:tr w:rsidR="00E7223F" w:rsidTr="00E7223F">
        <w:tc>
          <w:tcPr>
            <w:tcW w:w="2263" w:type="dxa"/>
            <w:shd w:val="clear" w:color="auto" w:fill="BDD6EE" w:themeFill="accent5" w:themeFillTint="66"/>
          </w:tcPr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7223F">
              <w:rPr>
                <w:rFonts w:ascii="Comic Sans MS" w:hAnsi="Comic Sans MS"/>
                <w:sz w:val="24"/>
                <w:szCs w:val="24"/>
              </w:rPr>
              <w:t>Toilet training / care arrangements</w:t>
            </w:r>
          </w:p>
          <w:p w:rsidR="00E7223F" w:rsidRP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938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373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</w:tr>
      <w:tr w:rsidR="00E7223F" w:rsidTr="00E7223F">
        <w:tc>
          <w:tcPr>
            <w:tcW w:w="2263" w:type="dxa"/>
            <w:shd w:val="clear" w:color="auto" w:fill="BDD6EE" w:themeFill="accent5" w:themeFillTint="66"/>
          </w:tcPr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7223F">
              <w:rPr>
                <w:rFonts w:ascii="Comic Sans MS" w:hAnsi="Comic Sans MS"/>
                <w:sz w:val="24"/>
                <w:szCs w:val="24"/>
              </w:rPr>
              <w:t>Morning Routine (home)</w:t>
            </w:r>
          </w:p>
          <w:p w:rsidR="00E7223F" w:rsidRP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938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373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</w:tr>
      <w:tr w:rsidR="00E7223F" w:rsidTr="00E7223F">
        <w:tc>
          <w:tcPr>
            <w:tcW w:w="2263" w:type="dxa"/>
            <w:shd w:val="clear" w:color="auto" w:fill="BDD6EE" w:themeFill="accent5" w:themeFillTint="66"/>
          </w:tcPr>
          <w:p w:rsidR="00E7223F" w:rsidRP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7223F">
              <w:rPr>
                <w:rFonts w:ascii="Comic Sans MS" w:hAnsi="Comic Sans MS"/>
                <w:sz w:val="24"/>
                <w:szCs w:val="24"/>
              </w:rPr>
              <w:t>Transition to school (including separation from parents)</w:t>
            </w:r>
          </w:p>
        </w:tc>
        <w:tc>
          <w:tcPr>
            <w:tcW w:w="7938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373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</w:tr>
      <w:tr w:rsidR="00E7223F" w:rsidTr="00E7223F">
        <w:tc>
          <w:tcPr>
            <w:tcW w:w="2263" w:type="dxa"/>
            <w:shd w:val="clear" w:color="auto" w:fill="BDD6EE" w:themeFill="accent5" w:themeFillTint="66"/>
          </w:tcPr>
          <w:p w:rsid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7223F">
              <w:rPr>
                <w:rFonts w:ascii="Comic Sans MS" w:hAnsi="Comic Sans MS"/>
                <w:sz w:val="24"/>
                <w:szCs w:val="24"/>
              </w:rPr>
              <w:t>Teaching school vocabulary and expectations</w:t>
            </w:r>
          </w:p>
          <w:p w:rsidR="00E7223F" w:rsidRP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938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373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</w:tr>
      <w:tr w:rsidR="00E7223F" w:rsidTr="00E7223F">
        <w:tc>
          <w:tcPr>
            <w:tcW w:w="2263" w:type="dxa"/>
            <w:shd w:val="clear" w:color="auto" w:fill="BDD6EE" w:themeFill="accent5" w:themeFillTint="66"/>
          </w:tcPr>
          <w:p w:rsidR="00E7223F" w:rsidRP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7223F">
              <w:rPr>
                <w:rFonts w:ascii="Comic Sans MS" w:hAnsi="Comic Sans MS"/>
                <w:sz w:val="24"/>
                <w:szCs w:val="24"/>
              </w:rPr>
              <w:t>After school routines (transition from school to home)</w:t>
            </w:r>
          </w:p>
        </w:tc>
        <w:tc>
          <w:tcPr>
            <w:tcW w:w="7938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373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</w:tr>
      <w:tr w:rsidR="00E7223F" w:rsidTr="00E7223F">
        <w:tc>
          <w:tcPr>
            <w:tcW w:w="2263" w:type="dxa"/>
            <w:shd w:val="clear" w:color="auto" w:fill="BDD6EE" w:themeFill="accent5" w:themeFillTint="66"/>
          </w:tcPr>
          <w:p w:rsidR="00E7223F" w:rsidRP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7223F">
              <w:rPr>
                <w:rFonts w:ascii="Comic Sans MS" w:hAnsi="Comic Sans MS"/>
                <w:sz w:val="24"/>
                <w:szCs w:val="24"/>
              </w:rPr>
              <w:t>Other (please specify)</w:t>
            </w:r>
          </w:p>
        </w:tc>
        <w:tc>
          <w:tcPr>
            <w:tcW w:w="7938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373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</w:tr>
      <w:tr w:rsidR="00E7223F" w:rsidTr="00E7223F">
        <w:tc>
          <w:tcPr>
            <w:tcW w:w="2263" w:type="dxa"/>
            <w:shd w:val="clear" w:color="auto" w:fill="BDD6EE" w:themeFill="accent5" w:themeFillTint="66"/>
          </w:tcPr>
          <w:p w:rsidR="00E7223F" w:rsidRPr="00E7223F" w:rsidRDefault="00E7223F" w:rsidP="00E722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7223F">
              <w:rPr>
                <w:rFonts w:ascii="Comic Sans MS" w:hAnsi="Comic Sans MS"/>
                <w:sz w:val="24"/>
                <w:szCs w:val="24"/>
              </w:rPr>
              <w:t>Other (please specify)</w:t>
            </w:r>
          </w:p>
        </w:tc>
        <w:tc>
          <w:tcPr>
            <w:tcW w:w="7938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  <w:tc>
          <w:tcPr>
            <w:tcW w:w="2373" w:type="dxa"/>
          </w:tcPr>
          <w:p w:rsidR="00E7223F" w:rsidRDefault="00E7223F" w:rsidP="00E7223F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  <w:u w:val="single"/>
              </w:rPr>
            </w:pPr>
          </w:p>
        </w:tc>
      </w:tr>
    </w:tbl>
    <w:p w:rsidR="00E7223F" w:rsidRPr="00E7223F" w:rsidRDefault="00E7223F" w:rsidP="00E7223F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sectPr w:rsidR="00E7223F" w:rsidRPr="00E7223F" w:rsidSect="00E7223F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23F"/>
    <w:rsid w:val="004728F9"/>
    <w:rsid w:val="005C4B82"/>
    <w:rsid w:val="00C73C0E"/>
    <w:rsid w:val="00E72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1E5BEC-EDDE-47FE-B100-0B8B99F9F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2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Sheriff</dc:creator>
  <cp:keywords/>
  <dc:description/>
  <cp:lastModifiedBy>Adele Sheriff</cp:lastModifiedBy>
  <cp:revision>2</cp:revision>
  <dcterms:created xsi:type="dcterms:W3CDTF">2021-04-29T08:21:00Z</dcterms:created>
  <dcterms:modified xsi:type="dcterms:W3CDTF">2021-04-29T08:21:00Z</dcterms:modified>
</cp:coreProperties>
</file>