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E34" w:rsidRDefault="00F92E34">
      <w:pPr>
        <w:rPr>
          <w:noProof/>
        </w:rPr>
      </w:pPr>
      <w:r>
        <w:rPr>
          <w:noProof/>
        </w:rPr>
        <w:drawing>
          <wp:inline distT="0" distB="0" distL="0" distR="0" wp14:anchorId="6B1A1C81" wp14:editId="2231E067">
            <wp:extent cx="6479540" cy="1851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479540" cy="1851025"/>
                    </a:xfrm>
                    <a:prstGeom prst="rect">
                      <a:avLst/>
                    </a:prstGeom>
                  </pic:spPr>
                </pic:pic>
              </a:graphicData>
            </a:graphic>
          </wp:inline>
        </w:drawing>
      </w:r>
      <w:r w:rsidRPr="00F92E34">
        <w:rPr>
          <w:noProof/>
        </w:rPr>
        <w:t xml:space="preserve"> </w:t>
      </w:r>
    </w:p>
    <w:p w:rsidR="00F92E34" w:rsidRDefault="00F92E34">
      <w:pPr>
        <w:rPr>
          <w:rFonts w:ascii="Century Gothic" w:hAnsi="Century Gothic"/>
          <w:noProof/>
          <w:sz w:val="24"/>
          <w:szCs w:val="24"/>
        </w:rPr>
      </w:pPr>
      <w:r>
        <w:rPr>
          <w:rFonts w:ascii="Century Gothic" w:hAnsi="Century Gothic"/>
          <w:noProof/>
          <w:sz w:val="24"/>
          <w:szCs w:val="24"/>
        </w:rPr>
        <w:t>Name :  _____________________________________                     Date: ____________________</w:t>
      </w:r>
    </w:p>
    <w:p w:rsidR="001C04F0" w:rsidRDefault="001C04F0">
      <w:pPr>
        <w:rPr>
          <w:rFonts w:ascii="Century Gothic" w:hAnsi="Century Gothic"/>
          <w:noProof/>
          <w:sz w:val="24"/>
          <w:szCs w:val="24"/>
        </w:rPr>
      </w:pPr>
    </w:p>
    <w:tbl>
      <w:tblPr>
        <w:tblStyle w:val="TableGrid"/>
        <w:tblW w:w="0" w:type="auto"/>
        <w:tblLook w:val="04A0" w:firstRow="1" w:lastRow="0" w:firstColumn="1" w:lastColumn="0" w:noHBand="0" w:noVBand="1"/>
      </w:tblPr>
      <w:tblGrid>
        <w:gridCol w:w="10194"/>
      </w:tblGrid>
      <w:tr w:rsidR="00F92E34" w:rsidTr="00F92E34">
        <w:tc>
          <w:tcPr>
            <w:tcW w:w="10194" w:type="dxa"/>
          </w:tcPr>
          <w:p w:rsidR="00F92E34" w:rsidRDefault="00F92E34">
            <w:pPr>
              <w:rPr>
                <w:rFonts w:ascii="Century Gothic" w:hAnsi="Century Gothic"/>
                <w:noProof/>
                <w:sz w:val="20"/>
                <w:szCs w:val="20"/>
              </w:rPr>
            </w:pPr>
            <w:r w:rsidRPr="00F92E34">
              <w:rPr>
                <w:rFonts w:ascii="Century Gothic" w:hAnsi="Century Gothic"/>
                <w:b/>
                <w:noProof/>
                <w:sz w:val="24"/>
                <w:szCs w:val="24"/>
              </w:rPr>
              <w:t>Things I like (including interests / hobbies)</w:t>
            </w:r>
            <w:r>
              <w:rPr>
                <w:rFonts w:ascii="Century Gothic" w:hAnsi="Century Gothic"/>
                <w:b/>
                <w:noProof/>
                <w:sz w:val="24"/>
                <w:szCs w:val="24"/>
              </w:rPr>
              <w:t xml:space="preserve"> </w:t>
            </w:r>
            <w:r w:rsidRPr="00F92E34">
              <w:rPr>
                <w:rFonts w:ascii="Century Gothic" w:hAnsi="Century Gothic"/>
                <w:b/>
                <w:noProof/>
                <w:sz w:val="24"/>
                <w:szCs w:val="24"/>
              </w:rPr>
              <w:t>:</w:t>
            </w:r>
            <w:r>
              <w:rPr>
                <w:rFonts w:ascii="Century Gothic" w:hAnsi="Century Gothic"/>
                <w:b/>
                <w:noProof/>
                <w:sz w:val="24"/>
                <w:szCs w:val="24"/>
              </w:rPr>
              <w:t xml:space="preserve"> </w:t>
            </w:r>
            <w:r>
              <w:rPr>
                <w:rFonts w:ascii="Century Gothic" w:hAnsi="Century Gothic"/>
                <w:noProof/>
                <w:sz w:val="20"/>
                <w:szCs w:val="20"/>
              </w:rPr>
              <w:t xml:space="preserve">  </w:t>
            </w: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Pr="00F92E34" w:rsidRDefault="00F92E34">
            <w:pPr>
              <w:rPr>
                <w:rFonts w:ascii="Century Gothic" w:hAnsi="Century Gothic"/>
                <w:noProof/>
                <w:sz w:val="20"/>
                <w:szCs w:val="20"/>
              </w:rPr>
            </w:pPr>
          </w:p>
          <w:p w:rsidR="00F92E34" w:rsidRDefault="00F92E34">
            <w:pPr>
              <w:rPr>
                <w:rFonts w:ascii="Century Gothic" w:hAnsi="Century Gothic"/>
                <w:noProof/>
                <w:sz w:val="24"/>
                <w:szCs w:val="24"/>
              </w:rPr>
            </w:pPr>
          </w:p>
          <w:p w:rsidR="00F92E34" w:rsidRDefault="00F92E34">
            <w:pPr>
              <w:rPr>
                <w:rFonts w:ascii="Century Gothic" w:hAnsi="Century Gothic"/>
                <w:noProof/>
                <w:sz w:val="24"/>
                <w:szCs w:val="24"/>
              </w:rPr>
            </w:pPr>
          </w:p>
        </w:tc>
      </w:tr>
    </w:tbl>
    <w:p w:rsidR="00F92E34" w:rsidRDefault="00F92E34">
      <w:pPr>
        <w:rPr>
          <w:rFonts w:ascii="Century Gothic" w:hAnsi="Century Gothic"/>
          <w:noProof/>
          <w:sz w:val="24"/>
          <w:szCs w:val="24"/>
        </w:rPr>
      </w:pPr>
    </w:p>
    <w:tbl>
      <w:tblPr>
        <w:tblStyle w:val="TableGrid"/>
        <w:tblW w:w="0" w:type="auto"/>
        <w:tblLook w:val="04A0" w:firstRow="1" w:lastRow="0" w:firstColumn="1" w:lastColumn="0" w:noHBand="0" w:noVBand="1"/>
      </w:tblPr>
      <w:tblGrid>
        <w:gridCol w:w="10194"/>
      </w:tblGrid>
      <w:tr w:rsidR="00F92E34" w:rsidTr="00F92E34">
        <w:tc>
          <w:tcPr>
            <w:tcW w:w="10194" w:type="dxa"/>
          </w:tcPr>
          <w:p w:rsidR="00F92E34" w:rsidRDefault="00F92E34">
            <w:pPr>
              <w:rPr>
                <w:rFonts w:ascii="Century Gothic" w:hAnsi="Century Gothic"/>
                <w:noProof/>
                <w:sz w:val="20"/>
                <w:szCs w:val="20"/>
              </w:rPr>
            </w:pPr>
            <w:r w:rsidRPr="00F92E34">
              <w:rPr>
                <w:rFonts w:ascii="Century Gothic" w:hAnsi="Century Gothic"/>
                <w:b/>
                <w:noProof/>
                <w:sz w:val="24"/>
                <w:szCs w:val="24"/>
              </w:rPr>
              <w:t>My strengths and skills (things I’m good at) :</w:t>
            </w:r>
            <w:r>
              <w:rPr>
                <w:rFonts w:ascii="Century Gothic" w:hAnsi="Century Gothic"/>
                <w:b/>
                <w:noProof/>
                <w:sz w:val="24"/>
                <w:szCs w:val="24"/>
              </w:rPr>
              <w:t xml:space="preserve"> </w:t>
            </w:r>
            <w:r>
              <w:rPr>
                <w:rFonts w:ascii="Century Gothic" w:hAnsi="Century Gothic"/>
                <w:noProof/>
                <w:sz w:val="20"/>
                <w:szCs w:val="20"/>
              </w:rPr>
              <w:t xml:space="preserve"> </w:t>
            </w: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Pr="00F92E34" w:rsidRDefault="00F92E34">
            <w:pPr>
              <w:rPr>
                <w:rFonts w:ascii="Century Gothic" w:hAnsi="Century Gothic"/>
                <w:noProof/>
                <w:sz w:val="20"/>
                <w:szCs w:val="20"/>
              </w:rPr>
            </w:pPr>
          </w:p>
        </w:tc>
      </w:tr>
    </w:tbl>
    <w:p w:rsidR="00F92E34" w:rsidRDefault="00F92E34">
      <w:pPr>
        <w:rPr>
          <w:rFonts w:ascii="Century Gothic" w:hAnsi="Century Gothic"/>
          <w:noProof/>
          <w:sz w:val="24"/>
          <w:szCs w:val="24"/>
        </w:rPr>
      </w:pPr>
    </w:p>
    <w:tbl>
      <w:tblPr>
        <w:tblStyle w:val="TableGrid"/>
        <w:tblW w:w="0" w:type="auto"/>
        <w:tblLook w:val="04A0" w:firstRow="1" w:lastRow="0" w:firstColumn="1" w:lastColumn="0" w:noHBand="0" w:noVBand="1"/>
      </w:tblPr>
      <w:tblGrid>
        <w:gridCol w:w="10194"/>
      </w:tblGrid>
      <w:tr w:rsidR="00F92E34" w:rsidTr="00F92E34">
        <w:tc>
          <w:tcPr>
            <w:tcW w:w="10194" w:type="dxa"/>
          </w:tcPr>
          <w:p w:rsidR="00F92E34" w:rsidRDefault="00F92E34">
            <w:pPr>
              <w:rPr>
                <w:rFonts w:ascii="Century Gothic" w:hAnsi="Century Gothic"/>
                <w:noProof/>
                <w:sz w:val="20"/>
                <w:szCs w:val="20"/>
              </w:rPr>
            </w:pPr>
            <w:r w:rsidRPr="00F92E34">
              <w:rPr>
                <w:rFonts w:ascii="Century Gothic" w:hAnsi="Century Gothic"/>
                <w:b/>
                <w:noProof/>
                <w:sz w:val="24"/>
                <w:szCs w:val="24"/>
              </w:rPr>
              <w:t>Things I find difficult :</w:t>
            </w:r>
            <w:r>
              <w:rPr>
                <w:rFonts w:ascii="Century Gothic" w:hAnsi="Century Gothic"/>
                <w:b/>
                <w:noProof/>
                <w:sz w:val="24"/>
                <w:szCs w:val="24"/>
              </w:rPr>
              <w:t xml:space="preserve"> </w:t>
            </w:r>
            <w:r>
              <w:rPr>
                <w:rFonts w:ascii="Century Gothic" w:hAnsi="Century Gothic"/>
                <w:noProof/>
                <w:sz w:val="20"/>
                <w:szCs w:val="20"/>
              </w:rPr>
              <w:t xml:space="preserve">   </w:t>
            </w: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Pr="00F92E34" w:rsidRDefault="00F92E34">
            <w:pPr>
              <w:rPr>
                <w:rFonts w:ascii="Century Gothic" w:hAnsi="Century Gothic"/>
                <w:noProof/>
                <w:sz w:val="20"/>
                <w:szCs w:val="20"/>
              </w:rPr>
            </w:pPr>
          </w:p>
        </w:tc>
      </w:tr>
    </w:tbl>
    <w:p w:rsidR="00F92E34" w:rsidRDefault="00F92E34">
      <w:pPr>
        <w:rPr>
          <w:rFonts w:ascii="Century Gothic" w:hAnsi="Century Gothic"/>
          <w:noProof/>
          <w:sz w:val="24"/>
          <w:szCs w:val="24"/>
        </w:rPr>
      </w:pPr>
    </w:p>
    <w:tbl>
      <w:tblPr>
        <w:tblStyle w:val="TableGrid"/>
        <w:tblW w:w="0" w:type="auto"/>
        <w:tblLook w:val="04A0" w:firstRow="1" w:lastRow="0" w:firstColumn="1" w:lastColumn="0" w:noHBand="0" w:noVBand="1"/>
      </w:tblPr>
      <w:tblGrid>
        <w:gridCol w:w="10194"/>
      </w:tblGrid>
      <w:tr w:rsidR="00F92E34" w:rsidTr="00F92E34">
        <w:tc>
          <w:tcPr>
            <w:tcW w:w="10194" w:type="dxa"/>
          </w:tcPr>
          <w:p w:rsidR="00F92E34" w:rsidRDefault="00F92E34">
            <w:pPr>
              <w:rPr>
                <w:rFonts w:ascii="Century Gothic" w:hAnsi="Century Gothic"/>
                <w:noProof/>
                <w:sz w:val="20"/>
                <w:szCs w:val="20"/>
              </w:rPr>
            </w:pPr>
            <w:r w:rsidRPr="00F92E34">
              <w:rPr>
                <w:rFonts w:ascii="Century Gothic" w:hAnsi="Century Gothic"/>
                <w:b/>
                <w:noProof/>
                <w:sz w:val="24"/>
                <w:szCs w:val="24"/>
              </w:rPr>
              <w:t xml:space="preserve">My hopes for the future : </w:t>
            </w:r>
            <w:r>
              <w:rPr>
                <w:rFonts w:ascii="Century Gothic" w:hAnsi="Century Gothic"/>
                <w:b/>
                <w:noProof/>
                <w:sz w:val="24"/>
                <w:szCs w:val="24"/>
              </w:rPr>
              <w:t xml:space="preserve"> </w:t>
            </w:r>
            <w:r>
              <w:rPr>
                <w:rFonts w:ascii="Century Gothic" w:hAnsi="Century Gothic"/>
                <w:noProof/>
                <w:sz w:val="20"/>
                <w:szCs w:val="20"/>
              </w:rPr>
              <w:t xml:space="preserve"> </w:t>
            </w: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Pr="00F92E34" w:rsidRDefault="00F92E34">
            <w:pPr>
              <w:rPr>
                <w:rFonts w:ascii="Century Gothic" w:hAnsi="Century Gothic"/>
                <w:noProof/>
                <w:sz w:val="20"/>
                <w:szCs w:val="20"/>
              </w:rPr>
            </w:pPr>
          </w:p>
        </w:tc>
      </w:tr>
    </w:tbl>
    <w:p w:rsidR="00F92E34" w:rsidRDefault="00F92E34">
      <w:pPr>
        <w:rPr>
          <w:rFonts w:ascii="Century Gothic" w:hAnsi="Century Gothic"/>
          <w:noProof/>
          <w:sz w:val="24"/>
          <w:szCs w:val="24"/>
        </w:rPr>
      </w:pPr>
    </w:p>
    <w:p w:rsidR="00F92E34" w:rsidRDefault="00F92E34">
      <w:pPr>
        <w:rPr>
          <w:rFonts w:ascii="Century Gothic" w:hAnsi="Century Gothic"/>
          <w:noProof/>
          <w:sz w:val="24"/>
          <w:szCs w:val="24"/>
        </w:rPr>
      </w:pPr>
    </w:p>
    <w:p w:rsidR="00F92E34" w:rsidRDefault="00F92E34">
      <w:pPr>
        <w:rPr>
          <w:rFonts w:ascii="Century Gothic" w:hAnsi="Century Gothic"/>
          <w:noProof/>
          <w:sz w:val="24"/>
          <w:szCs w:val="24"/>
        </w:rPr>
      </w:pPr>
      <w:bookmarkStart w:id="0" w:name="_GoBack"/>
      <w:bookmarkEnd w:id="0"/>
    </w:p>
    <w:p w:rsidR="00F92E34" w:rsidRPr="001C04F0" w:rsidRDefault="00F92E34" w:rsidP="00F92E34">
      <w:pPr>
        <w:jc w:val="center"/>
        <w:rPr>
          <w:rFonts w:ascii="Century Gothic" w:hAnsi="Century Gothic"/>
          <w:noProof/>
          <w:sz w:val="24"/>
          <w:szCs w:val="24"/>
        </w:rPr>
      </w:pPr>
      <w:r w:rsidRPr="001C04F0">
        <w:rPr>
          <w:rFonts w:ascii="Century Gothic" w:hAnsi="Century Gothic"/>
          <w:noProof/>
          <w:sz w:val="24"/>
          <w:szCs w:val="24"/>
        </w:rPr>
        <w:lastRenderedPageBreak/>
        <w:t>Look at t</w:t>
      </w:r>
      <w:r w:rsidR="001C04F0" w:rsidRPr="001C04F0">
        <w:rPr>
          <w:rFonts w:ascii="Century Gothic" w:hAnsi="Century Gothic"/>
          <w:noProof/>
          <w:sz w:val="24"/>
          <w:szCs w:val="24"/>
        </w:rPr>
        <w:t>h</w:t>
      </w:r>
      <w:r w:rsidRPr="001C04F0">
        <w:rPr>
          <w:rFonts w:ascii="Century Gothic" w:hAnsi="Century Gothic"/>
          <w:noProof/>
          <w:sz w:val="24"/>
          <w:szCs w:val="24"/>
        </w:rPr>
        <w:t>e following list. Fill in the chart to show which areas you think are important to work on and have support with this year. It might help to discuss them with someone you know well.</w:t>
      </w:r>
    </w:p>
    <w:tbl>
      <w:tblPr>
        <w:tblStyle w:val="TableGrid"/>
        <w:tblW w:w="0" w:type="auto"/>
        <w:tblLook w:val="04A0" w:firstRow="1" w:lastRow="0" w:firstColumn="1" w:lastColumn="0" w:noHBand="0" w:noVBand="1"/>
      </w:tblPr>
      <w:tblGrid>
        <w:gridCol w:w="5098"/>
        <w:gridCol w:w="1701"/>
        <w:gridCol w:w="1701"/>
        <w:gridCol w:w="1694"/>
      </w:tblGrid>
      <w:tr w:rsidR="00F92E34" w:rsidTr="00F92E34">
        <w:tc>
          <w:tcPr>
            <w:tcW w:w="5098" w:type="dxa"/>
            <w:shd w:val="clear" w:color="auto" w:fill="A8D08D" w:themeFill="accent6" w:themeFillTint="99"/>
          </w:tcPr>
          <w:p w:rsidR="00F92E34" w:rsidRPr="001C04F0" w:rsidRDefault="00F92E34" w:rsidP="00F92E34">
            <w:pPr>
              <w:rPr>
                <w:rFonts w:ascii="Century Gothic" w:hAnsi="Century Gothic"/>
                <w:b/>
                <w:noProof/>
                <w:sz w:val="28"/>
                <w:szCs w:val="28"/>
              </w:rPr>
            </w:pPr>
            <w:r w:rsidRPr="001C04F0">
              <w:rPr>
                <w:rFonts w:ascii="Century Gothic" w:hAnsi="Century Gothic"/>
                <w:b/>
                <w:noProof/>
                <w:sz w:val="28"/>
                <w:szCs w:val="28"/>
              </w:rPr>
              <w:t>Areas to work on</w:t>
            </w:r>
            <w:r w:rsidR="001C04F0">
              <w:rPr>
                <w:rFonts w:ascii="Century Gothic" w:hAnsi="Century Gothic"/>
                <w:b/>
                <w:noProof/>
                <w:sz w:val="28"/>
                <w:szCs w:val="28"/>
              </w:rPr>
              <w:t xml:space="preserve"> -</w:t>
            </w:r>
          </w:p>
        </w:tc>
        <w:tc>
          <w:tcPr>
            <w:tcW w:w="1701" w:type="dxa"/>
            <w:shd w:val="clear" w:color="auto" w:fill="A8D08D" w:themeFill="accent6" w:themeFillTint="99"/>
          </w:tcPr>
          <w:p w:rsidR="00F92E34" w:rsidRPr="001C04F0" w:rsidRDefault="00F92E34" w:rsidP="00F92E34">
            <w:pPr>
              <w:jc w:val="center"/>
              <w:rPr>
                <w:rFonts w:ascii="Century Gothic" w:hAnsi="Century Gothic"/>
                <w:b/>
                <w:noProof/>
                <w:sz w:val="28"/>
                <w:szCs w:val="28"/>
              </w:rPr>
            </w:pPr>
            <w:r w:rsidRPr="001C04F0">
              <w:rPr>
                <w:rFonts w:ascii="Century Gothic" w:hAnsi="Century Gothic"/>
                <w:b/>
                <w:noProof/>
                <w:sz w:val="28"/>
                <w:szCs w:val="28"/>
              </w:rPr>
              <w:t>Yes</w:t>
            </w:r>
          </w:p>
        </w:tc>
        <w:tc>
          <w:tcPr>
            <w:tcW w:w="1701" w:type="dxa"/>
            <w:shd w:val="clear" w:color="auto" w:fill="A8D08D" w:themeFill="accent6" w:themeFillTint="99"/>
          </w:tcPr>
          <w:p w:rsidR="00F92E34" w:rsidRPr="001C04F0" w:rsidRDefault="00F92E34" w:rsidP="00F92E34">
            <w:pPr>
              <w:jc w:val="center"/>
              <w:rPr>
                <w:rFonts w:ascii="Century Gothic" w:hAnsi="Century Gothic"/>
                <w:b/>
                <w:noProof/>
                <w:sz w:val="28"/>
                <w:szCs w:val="28"/>
              </w:rPr>
            </w:pPr>
            <w:r w:rsidRPr="001C04F0">
              <w:rPr>
                <w:rFonts w:ascii="Century Gothic" w:hAnsi="Century Gothic"/>
                <w:b/>
                <w:noProof/>
                <w:sz w:val="28"/>
                <w:szCs w:val="28"/>
              </w:rPr>
              <w:t>Maybe</w:t>
            </w:r>
          </w:p>
        </w:tc>
        <w:tc>
          <w:tcPr>
            <w:tcW w:w="1694" w:type="dxa"/>
            <w:shd w:val="clear" w:color="auto" w:fill="A8D08D" w:themeFill="accent6" w:themeFillTint="99"/>
          </w:tcPr>
          <w:p w:rsidR="00F92E34" w:rsidRPr="001C04F0" w:rsidRDefault="00F92E34" w:rsidP="00F92E34">
            <w:pPr>
              <w:jc w:val="center"/>
              <w:rPr>
                <w:rFonts w:ascii="Century Gothic" w:hAnsi="Century Gothic"/>
                <w:b/>
                <w:noProof/>
                <w:sz w:val="28"/>
                <w:szCs w:val="28"/>
              </w:rPr>
            </w:pPr>
            <w:r w:rsidRPr="001C04F0">
              <w:rPr>
                <w:rFonts w:ascii="Century Gothic" w:hAnsi="Century Gothic"/>
                <w:b/>
                <w:noProof/>
                <w:sz w:val="28"/>
                <w:szCs w:val="28"/>
              </w:rPr>
              <w:t>No</w:t>
            </w:r>
          </w:p>
        </w:tc>
      </w:tr>
      <w:tr w:rsidR="00F92E34" w:rsidTr="001C04F0">
        <w:tc>
          <w:tcPr>
            <w:tcW w:w="5098" w:type="dxa"/>
            <w:shd w:val="clear" w:color="auto" w:fill="0070C0"/>
          </w:tcPr>
          <w:p w:rsidR="00F92E34" w:rsidRPr="001C04F0" w:rsidRDefault="00F92E34" w:rsidP="00F92E34">
            <w:pPr>
              <w:rPr>
                <w:rFonts w:ascii="Century Gothic" w:hAnsi="Century Gothic"/>
                <w:noProof/>
                <w:sz w:val="25"/>
                <w:szCs w:val="25"/>
              </w:rPr>
            </w:pPr>
            <w:r w:rsidRPr="001C04F0">
              <w:rPr>
                <w:rFonts w:ascii="Century Gothic" w:hAnsi="Century Gothic"/>
                <w:noProof/>
                <w:sz w:val="25"/>
                <w:szCs w:val="25"/>
              </w:rPr>
              <w:t>Communicating my needs and ideas</w:t>
            </w: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694" w:type="dxa"/>
            <w:shd w:val="clear" w:color="auto" w:fill="0070C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70C0"/>
          </w:tcPr>
          <w:p w:rsidR="00F92E34" w:rsidRPr="001C04F0" w:rsidRDefault="00F92E34" w:rsidP="00F92E34">
            <w:pPr>
              <w:rPr>
                <w:rFonts w:ascii="Century Gothic" w:hAnsi="Century Gothic"/>
                <w:noProof/>
                <w:sz w:val="25"/>
                <w:szCs w:val="25"/>
              </w:rPr>
            </w:pPr>
            <w:r w:rsidRPr="001C04F0">
              <w:rPr>
                <w:rFonts w:ascii="Century Gothic" w:hAnsi="Century Gothic"/>
                <w:noProof/>
                <w:sz w:val="25"/>
                <w:szCs w:val="25"/>
              </w:rPr>
              <w:t>Listening to people</w:t>
            </w: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694" w:type="dxa"/>
            <w:shd w:val="clear" w:color="auto" w:fill="0070C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70C0"/>
          </w:tcPr>
          <w:p w:rsidR="00F92E34" w:rsidRPr="001C04F0" w:rsidRDefault="00F92E34" w:rsidP="00F92E34">
            <w:pPr>
              <w:rPr>
                <w:rFonts w:ascii="Century Gothic" w:hAnsi="Century Gothic"/>
                <w:noProof/>
                <w:sz w:val="25"/>
                <w:szCs w:val="25"/>
              </w:rPr>
            </w:pPr>
            <w:r w:rsidRPr="001C04F0">
              <w:rPr>
                <w:rFonts w:ascii="Century Gothic" w:hAnsi="Century Gothic"/>
                <w:noProof/>
                <w:sz w:val="25"/>
                <w:szCs w:val="25"/>
              </w:rPr>
              <w:t>Understanding what people mean</w:t>
            </w: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694" w:type="dxa"/>
            <w:shd w:val="clear" w:color="auto" w:fill="0070C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70C0"/>
          </w:tcPr>
          <w:p w:rsidR="00F92E34" w:rsidRPr="001C04F0" w:rsidRDefault="00F92E34" w:rsidP="00F92E34">
            <w:pPr>
              <w:rPr>
                <w:rFonts w:ascii="Century Gothic" w:hAnsi="Century Gothic"/>
                <w:noProof/>
                <w:sz w:val="25"/>
                <w:szCs w:val="25"/>
              </w:rPr>
            </w:pPr>
            <w:r w:rsidRPr="001C04F0">
              <w:rPr>
                <w:rFonts w:ascii="Century Gothic" w:hAnsi="Century Gothic"/>
                <w:noProof/>
                <w:sz w:val="25"/>
                <w:szCs w:val="25"/>
              </w:rPr>
              <w:t>Having conversations</w:t>
            </w: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694" w:type="dxa"/>
            <w:shd w:val="clear" w:color="auto" w:fill="0070C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FF000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Being with other people</w:t>
            </w: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694" w:type="dxa"/>
            <w:shd w:val="clear" w:color="auto" w:fill="FF000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FF000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Getting on with adults who support me</w:t>
            </w: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694" w:type="dxa"/>
            <w:shd w:val="clear" w:color="auto" w:fill="FF000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FF000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Making friends</w:t>
            </w: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694" w:type="dxa"/>
            <w:shd w:val="clear" w:color="auto" w:fill="FF000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FF000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Working in a group</w:t>
            </w: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694" w:type="dxa"/>
            <w:shd w:val="clear" w:color="auto" w:fill="FF000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547C7C"/>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my sensory needs</w:t>
            </w: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694" w:type="dxa"/>
            <w:shd w:val="clear" w:color="auto" w:fill="547C7C"/>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547C7C"/>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Managing my sensory needs</w:t>
            </w: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694" w:type="dxa"/>
            <w:shd w:val="clear" w:color="auto" w:fill="547C7C"/>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547C7C"/>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Helping others understand my sensory needs</w:t>
            </w: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694" w:type="dxa"/>
            <w:shd w:val="clear" w:color="auto" w:fill="547C7C"/>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7030A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Coping with change</w:t>
            </w: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694" w:type="dxa"/>
            <w:shd w:val="clear" w:color="auto" w:fill="7030A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7030A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Moving to another activity, place (transitions)</w:t>
            </w: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694" w:type="dxa"/>
            <w:shd w:val="clear" w:color="auto" w:fill="7030A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7030A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Joining in with things that aren’t my special interests</w:t>
            </w: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694" w:type="dxa"/>
            <w:shd w:val="clear" w:color="auto" w:fill="7030A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7030A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Working out what to do in different situations (problem solving)</w:t>
            </w: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694" w:type="dxa"/>
            <w:shd w:val="clear" w:color="auto" w:fill="7030A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92D05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my feelings and behaviour</w:t>
            </w: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694" w:type="dxa"/>
            <w:shd w:val="clear" w:color="auto" w:fill="92D05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92D05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Managing my feelings and behaviour</w:t>
            </w: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694" w:type="dxa"/>
            <w:shd w:val="clear" w:color="auto" w:fill="92D05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92D05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others’ feelings and behaviour</w:t>
            </w: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694" w:type="dxa"/>
            <w:shd w:val="clear" w:color="auto" w:fill="92D05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92D05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Being confident</w:t>
            </w: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694" w:type="dxa"/>
            <w:shd w:val="clear" w:color="auto" w:fill="92D05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F4B083" w:themeFill="accent2" w:themeFillTint="99"/>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Joining in with different kinds of activities / subjects</w:t>
            </w: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694" w:type="dxa"/>
            <w:shd w:val="clear" w:color="auto" w:fill="F4B083" w:themeFill="accent2" w:themeFillTint="99"/>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F4B083" w:themeFill="accent2" w:themeFillTint="99"/>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Working by myself</w:t>
            </w: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694" w:type="dxa"/>
            <w:shd w:val="clear" w:color="auto" w:fill="F4B083" w:themeFill="accent2" w:themeFillTint="99"/>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F4B083" w:themeFill="accent2" w:themeFillTint="99"/>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Organising myself and my time</w:t>
            </w: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694" w:type="dxa"/>
            <w:shd w:val="clear" w:color="auto" w:fill="F4B083" w:themeFill="accent2" w:themeFillTint="99"/>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F4B083" w:themeFill="accent2" w:themeFillTint="99"/>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and following rules and expectations</w:t>
            </w: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694" w:type="dxa"/>
            <w:shd w:val="clear" w:color="auto" w:fill="F4B083" w:themeFill="accent2" w:themeFillTint="99"/>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B0F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Keeping myself healthy</w:t>
            </w: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694" w:type="dxa"/>
            <w:shd w:val="clear" w:color="auto" w:fill="00B0F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B0F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Mananging my personal care</w:t>
            </w: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694" w:type="dxa"/>
            <w:shd w:val="clear" w:color="auto" w:fill="00B0F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B0F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about puberty and becoming an adult</w:t>
            </w: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694" w:type="dxa"/>
            <w:shd w:val="clear" w:color="auto" w:fill="00B0F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D0CECE" w:themeFill="background2" w:themeFillShade="E6"/>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Being more independent with tasks such as cooking, shopping, managing money, cleaning etc</w:t>
            </w: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694" w:type="dxa"/>
            <w:shd w:val="clear" w:color="auto" w:fill="D0CECE" w:themeFill="background2" w:themeFillShade="E6"/>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D0CECE" w:themeFill="background2" w:themeFillShade="E6"/>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Keeping myself safe</w:t>
            </w: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694" w:type="dxa"/>
            <w:shd w:val="clear" w:color="auto" w:fill="D0CECE" w:themeFill="background2" w:themeFillShade="E6"/>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D0CECE" w:themeFill="background2" w:themeFillShade="E6"/>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Travelling by myself</w:t>
            </w: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694" w:type="dxa"/>
            <w:shd w:val="clear" w:color="auto" w:fill="D0CECE" w:themeFill="background2" w:themeFillShade="E6"/>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D0CECE" w:themeFill="background2" w:themeFillShade="E6"/>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Using my leisure time</w:t>
            </w: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694" w:type="dxa"/>
            <w:shd w:val="clear" w:color="auto" w:fill="D0CECE" w:themeFill="background2" w:themeFillShade="E6"/>
          </w:tcPr>
          <w:p w:rsidR="00F92E34" w:rsidRPr="001C04F0" w:rsidRDefault="00F92E34" w:rsidP="00F92E34">
            <w:pPr>
              <w:rPr>
                <w:rFonts w:ascii="Century Gothic" w:hAnsi="Century Gothic"/>
                <w:noProof/>
                <w:sz w:val="25"/>
                <w:szCs w:val="25"/>
              </w:rPr>
            </w:pPr>
          </w:p>
        </w:tc>
      </w:tr>
    </w:tbl>
    <w:p w:rsidR="00F92E34" w:rsidRPr="00F92E34" w:rsidRDefault="00F92E34" w:rsidP="00F92E34">
      <w:pPr>
        <w:rPr>
          <w:rFonts w:ascii="Century Gothic" w:hAnsi="Century Gothic"/>
          <w:noProof/>
        </w:rPr>
      </w:pPr>
    </w:p>
    <w:sectPr w:rsidR="00F92E34" w:rsidRPr="00F92E34" w:rsidSect="00F92E34">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E34"/>
    <w:rsid w:val="001C04F0"/>
    <w:rsid w:val="0025748D"/>
    <w:rsid w:val="00C21E5D"/>
    <w:rsid w:val="00F92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268F7"/>
  <w15:chartTrackingRefBased/>
  <w15:docId w15:val="{249FA664-8013-4C23-A6AB-C724F98A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2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249</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Sheriff</dc:creator>
  <cp:keywords/>
  <dc:description/>
  <cp:lastModifiedBy>Adele Sheriff</cp:lastModifiedBy>
  <cp:revision>1</cp:revision>
  <dcterms:created xsi:type="dcterms:W3CDTF">2021-01-07T14:26:00Z</dcterms:created>
  <dcterms:modified xsi:type="dcterms:W3CDTF">2021-01-07T14:51:00Z</dcterms:modified>
</cp:coreProperties>
</file>